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CF" w:rsidRDefault="00EB39CF" w:rsidP="00EB39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B39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A3922C" wp14:editId="642B98AB">
            <wp:simplePos x="0" y="0"/>
            <wp:positionH relativeFrom="column">
              <wp:posOffset>2219325</wp:posOffset>
            </wp:positionH>
            <wp:positionV relativeFrom="paragraph">
              <wp:posOffset>-306705</wp:posOffset>
            </wp:positionV>
            <wp:extent cx="1114425" cy="12096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597" w:rsidRPr="00EB39CF" w:rsidRDefault="00C07597" w:rsidP="00EB39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07597" w:rsidRPr="00EB39CF" w:rsidRDefault="00C07597" w:rsidP="00EB39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07597" w:rsidRPr="00EB39CF" w:rsidRDefault="00C07597" w:rsidP="00EB39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F1119" w:rsidRPr="00EB39CF" w:rsidRDefault="00EB39CF" w:rsidP="00EB39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B39C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ประกาศองค์การบริหารส่วนตำบลถ้ำพรรณรา</w:t>
      </w:r>
    </w:p>
    <w:p w:rsidR="00EB39CF" w:rsidRDefault="00EB39CF" w:rsidP="00EB39C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B39C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943A0" w:rsidRPr="00EB39C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943A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EB39CF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</w:t>
      </w:r>
      <w:r w:rsidR="00AF2772">
        <w:rPr>
          <w:rFonts w:ascii="TH SarabunIT๙" w:hAnsi="TH SarabunIT๙" w:cs="TH SarabunIT๙" w:hint="cs"/>
          <w:sz w:val="32"/>
          <w:szCs w:val="32"/>
          <w:cs/>
        </w:rPr>
        <w:t>พ.ศ.2561 - 2565</w:t>
      </w:r>
    </w:p>
    <w:p w:rsidR="00EB39CF" w:rsidRDefault="00EB39CF" w:rsidP="00650BC8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</w:t>
      </w:r>
      <w:r w:rsidR="002A194A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AF2772" w:rsidRDefault="00EB39CF" w:rsidP="00650BC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772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proofErr w:type="spellStart"/>
      <w:r w:rsidR="00AF2772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AF2772"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ตามอำนาจหน้าที่ขององค์การบริหารส่วนตำบลถ้ำพรรณราเป็นไปเพื่อประโยชน์สุขของประชาชน  โดยวิธีการบริหารกิจการบ้านเมืองที่ดี  และได้คำนึงถึงการมีส่วนร่วมของประชาชนในการจัดทำแผนพัฒนาขององค์การบริหารส่วนตำบลถ้ำพรรณรา  อาศัยระเบียบกระทรวงมหาดไทยว่าด้วยการจัดทำแผนพัฒนาท้องถิ่น  พ.ศ.2548  และแก้ไขเพิ่มเติม(ฉบับที่  3)พ.ศ.2561  ข้อ  5  ข้อ  17  ข้อ  24  และข้อ  25  หนังสือกระทรวงมหาดไทย  ด่วนที่สุด  ที่  มท  0810.3/ว  6064  ลงวันที่  19  ตุลาคม  2561  และหนังสือกระทรวงมหาดไทย  ด่วนที่สุด</w:t>
      </w:r>
      <w:r w:rsidR="00BD350C">
        <w:rPr>
          <w:rFonts w:ascii="TH SarabunIT๙" w:hAnsi="TH SarabunIT๙" w:cs="TH SarabunIT๙" w:hint="cs"/>
          <w:sz w:val="32"/>
          <w:szCs w:val="32"/>
          <w:cs/>
        </w:rPr>
        <w:t xml:space="preserve">  ที่  มท  0810.3/ว2931  ลงวันที่  15  พฤษภาคม  2562  องค์การบริหารส่วนตำบลถ้ำพรรณรา  จึงได้ทบทวนแผนพัฒนาท้องถิ่น(พ.ศ.2561- 2564)  เป็นแผนพัฒนาท้องถิ่น(พ.ศ.2561 </w:t>
      </w:r>
      <w:r w:rsidR="00BD350C">
        <w:rPr>
          <w:rFonts w:ascii="TH SarabunIT๙" w:hAnsi="TH SarabunIT๙" w:cs="TH SarabunIT๙"/>
          <w:sz w:val="32"/>
          <w:szCs w:val="32"/>
          <w:cs/>
        </w:rPr>
        <w:t>–</w:t>
      </w:r>
      <w:r w:rsidR="00BD350C">
        <w:rPr>
          <w:rFonts w:ascii="TH SarabunIT๙" w:hAnsi="TH SarabunIT๙" w:cs="TH SarabunIT๙" w:hint="cs"/>
          <w:sz w:val="32"/>
          <w:szCs w:val="32"/>
          <w:cs/>
        </w:rPr>
        <w:t xml:space="preserve"> 2565)  เสร็จเป็นที่เรียบร้อยแล้วและเป็นไปตามกระบวนการ ที่กำหนดไว้ทุกประการ </w:t>
      </w:r>
    </w:p>
    <w:p w:rsidR="00AF2772" w:rsidRDefault="00BD350C" w:rsidP="00650BC8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องค์การบริหารส่วนตำบลถ้ำพรรณรา  จะใช้แผนพัฒนาท้องถิ่น(พ.ศ.2561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 เป็น กรอบในการจัดทำงบประมาณรายจ่ายประจำปี  งบประมาณรายจ่ายเพิ่มเติม  งบประมาณจากเงินสะสม   งบประมาณตามแผนความต้องการของงบลงทุนเพื่อการพัฒนาองค์การบริหารส่วนตำบลถ้ำพรรณรา  เงินอุดหนุนเฉพาะกิจ  และงบประมาณเงินอุดหนุนให้แก่หน่วยงานอื่น  รวมทั้งวางแนวทางเพื่อให้การ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ให้ บรรลุวัตถุประสงค์ตามโครงการที่กำหนดไว้ในแผนพัฒนาท้องถิ่น(พ.ศ.2561 2565) </w:t>
      </w:r>
    </w:p>
    <w:p w:rsidR="00DA1531" w:rsidRDefault="00DA1531" w:rsidP="00DA1531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</w:t>
      </w:r>
      <w:r w:rsidR="00BD350C">
        <w:rPr>
          <w:rFonts w:ascii="TH SarabunIT๙" w:hAnsi="TH SarabunIT๙" w:cs="TH SarabunIT๙" w:hint="cs"/>
          <w:sz w:val="32"/>
          <w:szCs w:val="32"/>
          <w:cs/>
        </w:rPr>
        <w:t>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  <w:r w:rsidR="00BD350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1531" w:rsidRDefault="00DA1531" w:rsidP="00DA1531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 </w:t>
      </w:r>
      <w:r w:rsidR="00BD350C">
        <w:rPr>
          <w:rFonts w:ascii="TH SarabunIT๙" w:hAnsi="TH SarabunIT๙" w:cs="TH SarabunIT๙"/>
          <w:sz w:val="32"/>
          <w:szCs w:val="32"/>
        </w:rPr>
        <w:t>1</w:t>
      </w:r>
      <w:r w:rsidR="00B734D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2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50C">
        <w:rPr>
          <w:rFonts w:ascii="TH SarabunIT๙" w:hAnsi="TH SarabunIT๙" w:cs="TH SarabunIT๙" w:hint="cs"/>
          <w:sz w:val="32"/>
          <w:szCs w:val="32"/>
          <w:cs/>
        </w:rPr>
        <w:t>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350C"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DA1531" w:rsidRDefault="00251FE6" w:rsidP="00DA1531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D7753E" wp14:editId="3FB97F13">
            <wp:simplePos x="0" y="0"/>
            <wp:positionH relativeFrom="column">
              <wp:posOffset>2844165</wp:posOffset>
            </wp:positionH>
            <wp:positionV relativeFrom="paragraph">
              <wp:posOffset>160020</wp:posOffset>
            </wp:positionV>
            <wp:extent cx="1114425" cy="52023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5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2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531">
        <w:rPr>
          <w:rFonts w:ascii="TH SarabunIT๙" w:hAnsi="TH SarabunIT๙" w:cs="TH SarabunIT๙" w:hint="cs"/>
          <w:sz w:val="32"/>
          <w:szCs w:val="32"/>
          <w:cs/>
        </w:rPr>
        <w:tab/>
      </w:r>
      <w:r w:rsidR="00DA1531">
        <w:rPr>
          <w:rFonts w:ascii="TH SarabunIT๙" w:hAnsi="TH SarabunIT๙" w:cs="TH SarabunIT๙" w:hint="cs"/>
          <w:sz w:val="32"/>
          <w:szCs w:val="32"/>
          <w:cs/>
        </w:rPr>
        <w:tab/>
      </w:r>
      <w:r w:rsidR="00DA1531">
        <w:rPr>
          <w:rFonts w:ascii="TH SarabunIT๙" w:hAnsi="TH SarabunIT๙" w:cs="TH SarabunIT๙" w:hint="cs"/>
          <w:sz w:val="32"/>
          <w:szCs w:val="32"/>
          <w:cs/>
        </w:rPr>
        <w:tab/>
      </w:r>
      <w:r w:rsidR="00DA15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1531" w:rsidRDefault="00DA1531" w:rsidP="00DA1531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(นายโสภณ       ผสม)</w:t>
      </w:r>
    </w:p>
    <w:p w:rsidR="00DA1531" w:rsidRPr="00EB39CF" w:rsidRDefault="00251EC0" w:rsidP="00DA153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00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153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นายกองค์การบริหารส่วนตำบลถ้ำพรรณรา</w:t>
      </w:r>
    </w:p>
    <w:sectPr w:rsidR="00DA1531" w:rsidRPr="00EB39CF" w:rsidSect="00EB39CF"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A00"/>
    <w:multiLevelType w:val="hybridMultilevel"/>
    <w:tmpl w:val="BEC8905A"/>
    <w:lvl w:ilvl="0" w:tplc="ECAAB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97"/>
    <w:rsid w:val="00011B71"/>
    <w:rsid w:val="000B6D25"/>
    <w:rsid w:val="000D4BE5"/>
    <w:rsid w:val="001640DA"/>
    <w:rsid w:val="001652F3"/>
    <w:rsid w:val="00200BB6"/>
    <w:rsid w:val="0022656F"/>
    <w:rsid w:val="00251EC0"/>
    <w:rsid w:val="00251FE6"/>
    <w:rsid w:val="002A194A"/>
    <w:rsid w:val="0031427C"/>
    <w:rsid w:val="003737E3"/>
    <w:rsid w:val="00485256"/>
    <w:rsid w:val="004943A0"/>
    <w:rsid w:val="0052395B"/>
    <w:rsid w:val="005A35C1"/>
    <w:rsid w:val="00612B7D"/>
    <w:rsid w:val="00650BC8"/>
    <w:rsid w:val="006667F2"/>
    <w:rsid w:val="00683905"/>
    <w:rsid w:val="00690793"/>
    <w:rsid w:val="006F15C8"/>
    <w:rsid w:val="00711E18"/>
    <w:rsid w:val="00722B40"/>
    <w:rsid w:val="007C0EC0"/>
    <w:rsid w:val="00803324"/>
    <w:rsid w:val="0088679A"/>
    <w:rsid w:val="00902BCB"/>
    <w:rsid w:val="00930D88"/>
    <w:rsid w:val="009E267E"/>
    <w:rsid w:val="00A648E1"/>
    <w:rsid w:val="00AF2772"/>
    <w:rsid w:val="00B03E9D"/>
    <w:rsid w:val="00B6522E"/>
    <w:rsid w:val="00B734D9"/>
    <w:rsid w:val="00BA4813"/>
    <w:rsid w:val="00BC1636"/>
    <w:rsid w:val="00BD350C"/>
    <w:rsid w:val="00BE473A"/>
    <w:rsid w:val="00C0344E"/>
    <w:rsid w:val="00C07597"/>
    <w:rsid w:val="00C07F1D"/>
    <w:rsid w:val="00C11076"/>
    <w:rsid w:val="00C74202"/>
    <w:rsid w:val="00C92469"/>
    <w:rsid w:val="00C926C5"/>
    <w:rsid w:val="00D310E8"/>
    <w:rsid w:val="00D90827"/>
    <w:rsid w:val="00DA1531"/>
    <w:rsid w:val="00EB39CF"/>
    <w:rsid w:val="00F10359"/>
    <w:rsid w:val="00F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5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5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35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5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5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35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04F2-837B-4ACF-ABCC-125A6E48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THAMP</dc:creator>
  <cp:lastModifiedBy>PKARN</cp:lastModifiedBy>
  <cp:revision>2</cp:revision>
  <cp:lastPrinted>2018-12-14T08:00:00Z</cp:lastPrinted>
  <dcterms:created xsi:type="dcterms:W3CDTF">2020-06-24T07:04:00Z</dcterms:created>
  <dcterms:modified xsi:type="dcterms:W3CDTF">2020-06-24T07:04:00Z</dcterms:modified>
</cp:coreProperties>
</file>